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1B" w:rsidRDefault="00A36BB7" w:rsidP="007A5769">
      <w:pPr>
        <w:pStyle w:val="paragraph"/>
        <w:jc w:val="center"/>
        <w:textAlignment w:val="baseline"/>
        <w:rPr>
          <w:rStyle w:val="normaltextrun"/>
          <w:rFonts w:ascii="Calibri" w:hAnsi="Calibri" w:cs="Segoe UI"/>
          <w:b/>
          <w:bCs/>
          <w:color w:val="0E57C4" w:themeColor="background2" w:themeShade="80"/>
          <w:sz w:val="52"/>
          <w:szCs w:val="52"/>
        </w:rPr>
      </w:pPr>
      <w:r>
        <w:rPr>
          <w:rFonts w:ascii="Calibri" w:hAnsi="Calibri" w:cs="Segoe UI"/>
          <w:b/>
          <w:bCs/>
          <w:noProof/>
          <w:color w:val="0E57C4" w:themeColor="background2" w:themeShade="80"/>
          <w:sz w:val="52"/>
          <w:szCs w:val="52"/>
          <w:lang w:val="es-ES" w:eastAsia="es-ES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-270510</wp:posOffset>
                </wp:positionV>
                <wp:extent cx="3801110" cy="561975"/>
                <wp:effectExtent l="0" t="0" r="0" b="0"/>
                <wp:wrapNone/>
                <wp:docPr id="4" name="Lienz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F912F" id="Lienzo 4" o:spid="_x0000_s1026" editas="canvas" style="position:absolute;margin-left:-85.05pt;margin-top:-21.3pt;width:299.3pt;height:44.25pt;z-index:251661312" coordsize="38011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idIr+OIAAAAL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011;height:561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7A5769" w:rsidRPr="00C16E1B" w:rsidRDefault="007A5769" w:rsidP="007A5769">
      <w:pPr>
        <w:pStyle w:val="paragraph"/>
        <w:jc w:val="center"/>
        <w:textAlignment w:val="baseline"/>
        <w:rPr>
          <w:rStyle w:val="eop"/>
          <w:rFonts w:ascii="Calibri" w:hAnsi="Calibri" w:cs="Segoe UI"/>
          <w:b/>
          <w:bCs/>
          <w:color w:val="0E57C4" w:themeColor="background2" w:themeShade="80"/>
          <w:sz w:val="52"/>
          <w:szCs w:val="52"/>
        </w:rPr>
      </w:pPr>
      <w:r w:rsidRPr="00C16E1B">
        <w:rPr>
          <w:rStyle w:val="normaltextrun"/>
          <w:rFonts w:ascii="Calibri" w:hAnsi="Calibri" w:cs="Segoe UI"/>
          <w:b/>
          <w:bCs/>
          <w:color w:val="0E57C4" w:themeColor="background2" w:themeShade="80"/>
          <w:sz w:val="52"/>
          <w:szCs w:val="52"/>
        </w:rPr>
        <w:t>XI JORNADA NACIONAL DE ARTRITIS</w:t>
      </w:r>
      <w:r w:rsidRPr="00C16E1B">
        <w:rPr>
          <w:rStyle w:val="eop"/>
          <w:rFonts w:ascii="Calibri" w:hAnsi="Calibri" w:cs="Segoe UI"/>
          <w:b/>
          <w:bCs/>
          <w:color w:val="0E57C4" w:themeColor="background2" w:themeShade="80"/>
          <w:sz w:val="52"/>
          <w:szCs w:val="52"/>
        </w:rPr>
        <w:t> </w:t>
      </w:r>
    </w:p>
    <w:p w:rsidR="007A5769" w:rsidRPr="007A5769" w:rsidRDefault="007A5769" w:rsidP="007A5769">
      <w:pPr>
        <w:pStyle w:val="paragraph"/>
        <w:jc w:val="center"/>
        <w:textAlignment w:val="baseline"/>
        <w:rPr>
          <w:rFonts w:ascii="Segoe UI" w:hAnsi="Segoe UI" w:cs="Segoe UI"/>
          <w:b/>
          <w:bCs/>
          <w:sz w:val="12"/>
          <w:szCs w:val="12"/>
        </w:rPr>
      </w:pPr>
    </w:p>
    <w:p w:rsidR="007A5769" w:rsidRPr="007A5769" w:rsidRDefault="007A5769" w:rsidP="007A5769">
      <w:pPr>
        <w:pStyle w:val="paragraph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  <w:r w:rsidRPr="007A5769">
        <w:rPr>
          <w:rStyle w:val="eop"/>
          <w:rFonts w:ascii="Calibri" w:hAnsi="Calibri" w:cs="Segoe UI"/>
          <w:sz w:val="22"/>
          <w:szCs w:val="22"/>
        </w:rPr>
        <w:t> </w:t>
      </w:r>
    </w:p>
    <w:p w:rsidR="007A5769" w:rsidRPr="007A5769" w:rsidRDefault="007A5769" w:rsidP="007A5769">
      <w:pPr>
        <w:pStyle w:val="paragraph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7A5769" w:rsidRPr="007A5769" w:rsidRDefault="007A5769" w:rsidP="007A5769">
      <w:pPr>
        <w:pStyle w:val="paragraph"/>
        <w:jc w:val="center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7A5769" w:rsidRPr="007A5769" w:rsidRDefault="007A5769" w:rsidP="007A5769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7A5769" w:rsidRPr="007A5769" w:rsidRDefault="007A5769" w:rsidP="007A5769">
      <w:pPr>
        <w:pStyle w:val="paragraph"/>
        <w:textAlignment w:val="baseline"/>
        <w:rPr>
          <w:rFonts w:ascii="Comic Sans MS" w:hAnsi="Comic Sans MS" w:cs="Segoe UI"/>
          <w:sz w:val="12"/>
          <w:szCs w:val="12"/>
        </w:rPr>
      </w:pPr>
      <w:r w:rsidRPr="007A5769">
        <w:rPr>
          <w:rStyle w:val="normaltextrun"/>
          <w:rFonts w:ascii="Comic Sans MS" w:hAnsi="Comic Sans MS" w:cs="Tahoma"/>
          <w:sz w:val="22"/>
          <w:szCs w:val="22"/>
        </w:rPr>
        <w:t>Estimados socios,</w:t>
      </w:r>
      <w:r w:rsidRPr="007A5769">
        <w:rPr>
          <w:rStyle w:val="eop"/>
          <w:rFonts w:ascii="Comic Sans MS" w:hAnsi="Comic Sans MS" w:cs="Tahoma"/>
          <w:sz w:val="22"/>
          <w:szCs w:val="22"/>
        </w:rPr>
        <w:t> </w:t>
      </w:r>
    </w:p>
    <w:p w:rsidR="007A5769" w:rsidRPr="007A5769" w:rsidRDefault="007A5769" w:rsidP="007A5769">
      <w:pPr>
        <w:pStyle w:val="paragraph"/>
        <w:jc w:val="both"/>
        <w:textAlignment w:val="baseline"/>
        <w:rPr>
          <w:rStyle w:val="normaltextrun"/>
          <w:rFonts w:ascii="Comic Sans MS" w:hAnsi="Comic Sans MS" w:cs="Tahoma"/>
          <w:sz w:val="22"/>
          <w:szCs w:val="22"/>
        </w:rPr>
      </w:pPr>
    </w:p>
    <w:p w:rsidR="007A5769" w:rsidRPr="007A5769" w:rsidRDefault="00A36BB7" w:rsidP="007A5769">
      <w:pPr>
        <w:pStyle w:val="paragraph"/>
        <w:jc w:val="center"/>
        <w:textAlignment w:val="baseline"/>
        <w:rPr>
          <w:rStyle w:val="normaltextrun"/>
          <w:rFonts w:ascii="Comic Sans MS" w:hAnsi="Comic Sans MS" w:cs="Tahoma"/>
          <w:b/>
          <w:bCs/>
          <w:sz w:val="22"/>
          <w:szCs w:val="22"/>
        </w:rPr>
      </w:pPr>
      <w:r>
        <w:rPr>
          <w:rStyle w:val="normaltextrun"/>
          <w:rFonts w:ascii="Comic Sans MS" w:hAnsi="Comic Sans MS" w:cs="Tahoma"/>
          <w:sz w:val="22"/>
          <w:szCs w:val="22"/>
        </w:rPr>
        <w:t>Jornada N</w:t>
      </w:r>
      <w:bookmarkStart w:id="0" w:name="_GoBack"/>
      <w:bookmarkEnd w:id="0"/>
      <w:r>
        <w:rPr>
          <w:rStyle w:val="normaltextrun"/>
          <w:rFonts w:ascii="Comic Sans MS" w:hAnsi="Comic Sans MS" w:cs="Tahoma"/>
          <w:sz w:val="22"/>
          <w:szCs w:val="22"/>
        </w:rPr>
        <w:t>acional de Artritis, Artritis Psoriásica y espondiloartritis</w:t>
      </w:r>
    </w:p>
    <w:p w:rsidR="007A5769" w:rsidRPr="007A5769" w:rsidRDefault="007A5769" w:rsidP="007A5769">
      <w:pPr>
        <w:pStyle w:val="paragraph"/>
        <w:jc w:val="center"/>
        <w:textAlignment w:val="baseline"/>
        <w:rPr>
          <w:rStyle w:val="eop"/>
          <w:rFonts w:ascii="Comic Sans MS" w:hAnsi="Comic Sans MS" w:cs="Tahoma"/>
          <w:sz w:val="22"/>
          <w:szCs w:val="22"/>
        </w:rPr>
      </w:pPr>
      <w:r w:rsidRPr="007A5769">
        <w:rPr>
          <w:rStyle w:val="normaltextrun"/>
          <w:rFonts w:ascii="Comic Sans MS" w:hAnsi="Comic Sans MS" w:cs="Tahoma"/>
          <w:b/>
          <w:bCs/>
          <w:sz w:val="22"/>
          <w:szCs w:val="22"/>
        </w:rPr>
        <w:t xml:space="preserve">“Octubre, mes de la Artritis y </w:t>
      </w:r>
      <w:r w:rsidR="00C16E1B">
        <w:rPr>
          <w:rStyle w:val="spellingerror"/>
          <w:rFonts w:ascii="Comic Sans MS" w:hAnsi="Comic Sans MS" w:cs="Tahoma"/>
          <w:b/>
          <w:bCs/>
          <w:sz w:val="22"/>
          <w:szCs w:val="22"/>
        </w:rPr>
        <w:t>espondiloartritis</w:t>
      </w:r>
      <w:r w:rsidR="00C16E1B" w:rsidRPr="007A5769">
        <w:rPr>
          <w:rStyle w:val="normaltextrun"/>
          <w:rFonts w:ascii="Comic Sans MS" w:hAnsi="Comic Sans MS" w:cs="Tahoma"/>
          <w:b/>
          <w:bCs/>
          <w:sz w:val="22"/>
          <w:szCs w:val="22"/>
        </w:rPr>
        <w:t>”</w:t>
      </w:r>
      <w:r w:rsidRPr="007A5769">
        <w:rPr>
          <w:rStyle w:val="eop"/>
          <w:rFonts w:ascii="Comic Sans MS" w:hAnsi="Comic Sans MS" w:cs="Tahoma"/>
          <w:sz w:val="22"/>
          <w:szCs w:val="22"/>
        </w:rPr>
        <w:t> </w:t>
      </w:r>
    </w:p>
    <w:p w:rsidR="007A5769" w:rsidRPr="007A5769" w:rsidRDefault="007A5769" w:rsidP="007A5769">
      <w:pPr>
        <w:pStyle w:val="paragraph"/>
        <w:jc w:val="center"/>
        <w:textAlignment w:val="baseline"/>
        <w:rPr>
          <w:rFonts w:ascii="Comic Sans MS" w:hAnsi="Comic Sans MS" w:cs="Segoe UI"/>
          <w:sz w:val="12"/>
          <w:szCs w:val="12"/>
        </w:rPr>
      </w:pPr>
    </w:p>
    <w:p w:rsidR="007A5769" w:rsidRPr="007A5769" w:rsidRDefault="007A5769" w:rsidP="007A5769">
      <w:pPr>
        <w:pStyle w:val="paragraph"/>
        <w:jc w:val="both"/>
        <w:textAlignment w:val="baseline"/>
        <w:rPr>
          <w:rStyle w:val="eop"/>
          <w:rFonts w:ascii="Comic Sans MS" w:hAnsi="Comic Sans MS" w:cs="Tahoma"/>
          <w:sz w:val="22"/>
          <w:szCs w:val="22"/>
        </w:rPr>
      </w:pPr>
      <w:r w:rsidRPr="007A5769">
        <w:rPr>
          <w:rStyle w:val="normaltextrun"/>
          <w:rFonts w:ascii="Comic Sans MS" w:hAnsi="Comic Sans MS" w:cs="Tahoma"/>
          <w:sz w:val="22"/>
          <w:szCs w:val="22"/>
        </w:rPr>
        <w:tab/>
        <w:t xml:space="preserve">Como en pasadas ediciones, gracias al trabajo de las asociaciones que forman parte de la Coordinadora Nacional de Artritis, </w:t>
      </w:r>
      <w:r w:rsidRPr="007A5769">
        <w:rPr>
          <w:rStyle w:val="spellingerror"/>
          <w:rFonts w:ascii="Comic Sans MS" w:hAnsi="Comic Sans MS" w:cs="Tahoma"/>
          <w:b/>
          <w:bCs/>
          <w:sz w:val="22"/>
          <w:szCs w:val="22"/>
        </w:rPr>
        <w:t>ConArtritis</w:t>
      </w:r>
      <w:r w:rsidRPr="007A5769">
        <w:rPr>
          <w:rStyle w:val="normaltextrun"/>
          <w:rFonts w:ascii="Comic Sans MS" w:hAnsi="Comic Sans MS" w:cs="Tahoma"/>
          <w:sz w:val="22"/>
          <w:szCs w:val="22"/>
        </w:rPr>
        <w:t>, así como de otras entidades interesadas en llevar a cabo la campaña, organizaremos una</w:t>
      </w:r>
      <w:r w:rsidR="00B16B94">
        <w:rPr>
          <w:rStyle w:val="normaltextrun"/>
          <w:rFonts w:ascii="Comic Sans MS" w:hAnsi="Comic Sans MS" w:cs="Tahoma"/>
          <w:sz w:val="22"/>
          <w:szCs w:val="22"/>
        </w:rPr>
        <w:t>s</w:t>
      </w:r>
      <w:r w:rsidRPr="007A5769">
        <w:rPr>
          <w:rStyle w:val="normaltextrun"/>
          <w:rFonts w:ascii="Comic Sans MS" w:hAnsi="Comic Sans MS" w:cs="Tahoma"/>
          <w:sz w:val="22"/>
          <w:szCs w:val="22"/>
        </w:rPr>
        <w:t xml:space="preserve"> ponencia, que deseamos que sean de gran interés para todos,  en el Ilustre Colegio Oficial de Farmacéuticos de Valencia, C/ Conde de </w:t>
      </w:r>
      <w:proofErr w:type="spellStart"/>
      <w:r w:rsidRPr="007A5769">
        <w:rPr>
          <w:rStyle w:val="spellingerror"/>
          <w:rFonts w:ascii="Comic Sans MS" w:hAnsi="Comic Sans MS" w:cs="Tahoma"/>
          <w:sz w:val="22"/>
          <w:szCs w:val="22"/>
        </w:rPr>
        <w:t>Montornés</w:t>
      </w:r>
      <w:proofErr w:type="spellEnd"/>
      <w:r w:rsidRPr="007A5769">
        <w:rPr>
          <w:rStyle w:val="normaltextrun"/>
          <w:rFonts w:ascii="Comic Sans MS" w:hAnsi="Comic Sans MS" w:cs="Tahoma"/>
          <w:sz w:val="22"/>
          <w:szCs w:val="22"/>
        </w:rPr>
        <w:t xml:space="preserve"> nº 7, 46003 Valencia.</w:t>
      </w:r>
      <w:r w:rsidRPr="007A5769">
        <w:rPr>
          <w:rStyle w:val="eop"/>
          <w:rFonts w:ascii="Comic Sans MS" w:hAnsi="Comic Sans MS" w:cs="Tahoma"/>
          <w:sz w:val="22"/>
          <w:szCs w:val="22"/>
        </w:rPr>
        <w:t> </w:t>
      </w:r>
    </w:p>
    <w:p w:rsidR="007A5769" w:rsidRPr="007A5769" w:rsidRDefault="007A5769" w:rsidP="007A5769">
      <w:pPr>
        <w:pStyle w:val="paragraph"/>
        <w:jc w:val="both"/>
        <w:textAlignment w:val="baseline"/>
        <w:rPr>
          <w:rFonts w:ascii="Comic Sans MS" w:hAnsi="Comic Sans MS" w:cs="Segoe UI"/>
          <w:sz w:val="12"/>
          <w:szCs w:val="12"/>
        </w:rPr>
      </w:pPr>
    </w:p>
    <w:p w:rsidR="007A5769" w:rsidRPr="007A5769" w:rsidRDefault="00F277E6" w:rsidP="007A5769">
      <w:pPr>
        <w:pStyle w:val="paragraph"/>
        <w:jc w:val="both"/>
        <w:textAlignment w:val="baseline"/>
        <w:rPr>
          <w:rFonts w:ascii="Comic Sans MS" w:hAnsi="Comic Sans MS" w:cs="Segoe UI"/>
          <w:sz w:val="12"/>
          <w:szCs w:val="12"/>
        </w:rPr>
      </w:pPr>
      <w:r>
        <w:rPr>
          <w:rStyle w:val="normaltextrun"/>
          <w:rFonts w:ascii="Comic Sans MS" w:hAnsi="Comic Sans MS" w:cs="Tahoma"/>
          <w:sz w:val="22"/>
          <w:szCs w:val="22"/>
        </w:rPr>
        <w:tab/>
        <w:t>Aprovechamos</w:t>
      </w:r>
      <w:r w:rsidR="007A5769" w:rsidRPr="007A5769">
        <w:rPr>
          <w:rStyle w:val="normaltextrun"/>
          <w:rFonts w:ascii="Comic Sans MS" w:hAnsi="Comic Sans MS" w:cs="Tahoma"/>
          <w:sz w:val="22"/>
          <w:szCs w:val="22"/>
        </w:rPr>
        <w:t xml:space="preserve"> esta Jornada para estar </w:t>
      </w:r>
      <w:r>
        <w:rPr>
          <w:rStyle w:val="normaltextrun"/>
          <w:rFonts w:ascii="Comic Sans MS" w:hAnsi="Comic Sans MS" w:cs="Tahoma"/>
          <w:sz w:val="22"/>
          <w:szCs w:val="22"/>
        </w:rPr>
        <w:t>en contacto con todos vosotros</w:t>
      </w:r>
      <w:r w:rsidR="007A5769" w:rsidRPr="007A5769">
        <w:rPr>
          <w:rStyle w:val="normaltextrun"/>
          <w:rFonts w:ascii="Comic Sans MS" w:hAnsi="Comic Sans MS" w:cs="Tahoma"/>
          <w:sz w:val="22"/>
          <w:szCs w:val="22"/>
        </w:rPr>
        <w:t>,</w:t>
      </w:r>
      <w:r>
        <w:rPr>
          <w:rStyle w:val="normaltextrun"/>
          <w:rFonts w:ascii="Comic Sans MS" w:hAnsi="Comic Sans MS" w:cs="Tahoma"/>
          <w:sz w:val="22"/>
          <w:szCs w:val="22"/>
        </w:rPr>
        <w:t xml:space="preserve"> los</w:t>
      </w:r>
      <w:r w:rsidR="007A5769" w:rsidRPr="007A5769">
        <w:rPr>
          <w:rStyle w:val="normaltextrun"/>
          <w:rFonts w:ascii="Comic Sans MS" w:hAnsi="Comic Sans MS" w:cs="Tahoma"/>
          <w:sz w:val="22"/>
          <w:szCs w:val="22"/>
        </w:rPr>
        <w:t xml:space="preserve"> amigos y cualquier persona que esté interesada en el tema. </w:t>
      </w:r>
      <w:r w:rsidR="007A5769" w:rsidRPr="007A5769">
        <w:rPr>
          <w:rStyle w:val="eop"/>
          <w:rFonts w:ascii="Comic Sans MS" w:hAnsi="Comic Sans MS" w:cs="Tahoma"/>
          <w:sz w:val="22"/>
          <w:szCs w:val="22"/>
        </w:rPr>
        <w:t> </w:t>
      </w:r>
    </w:p>
    <w:p w:rsidR="007A5769" w:rsidRPr="007A5769" w:rsidRDefault="00F277E6" w:rsidP="007A5769">
      <w:pPr>
        <w:pStyle w:val="paragraph"/>
        <w:jc w:val="both"/>
        <w:textAlignment w:val="baseline"/>
        <w:rPr>
          <w:rFonts w:ascii="Comic Sans MS" w:hAnsi="Comic Sans MS" w:cs="Segoe UI"/>
          <w:sz w:val="12"/>
          <w:szCs w:val="12"/>
        </w:rPr>
      </w:pPr>
      <w:r>
        <w:rPr>
          <w:rStyle w:val="normaltextrun"/>
          <w:rFonts w:ascii="Comic Sans MS" w:hAnsi="Comic Sans MS" w:cs="Tahoma"/>
          <w:sz w:val="22"/>
          <w:szCs w:val="22"/>
        </w:rPr>
        <w:t>Os envío</w:t>
      </w:r>
      <w:r w:rsidR="007A5769" w:rsidRPr="007A5769">
        <w:rPr>
          <w:rStyle w:val="normaltextrun"/>
          <w:rFonts w:ascii="Comic Sans MS" w:hAnsi="Comic Sans MS" w:cs="Tahoma"/>
          <w:sz w:val="22"/>
          <w:szCs w:val="22"/>
        </w:rPr>
        <w:t xml:space="preserve"> información del acto y aprovecho la ocasión para saludaros muy atentamente y recordaros una vez más la importancia de vuestra participación,</w:t>
      </w:r>
      <w:r w:rsidR="007A5769" w:rsidRPr="007A5769">
        <w:rPr>
          <w:rStyle w:val="eop"/>
          <w:rFonts w:ascii="Comic Sans MS" w:hAnsi="Comic Sans MS" w:cs="Tahoma"/>
          <w:sz w:val="22"/>
          <w:szCs w:val="22"/>
        </w:rPr>
        <w:t> </w:t>
      </w:r>
    </w:p>
    <w:p w:rsidR="007A5769" w:rsidRPr="007A5769" w:rsidRDefault="007A5769" w:rsidP="007A5769">
      <w:pPr>
        <w:pStyle w:val="paragraph"/>
        <w:textAlignment w:val="baseline"/>
        <w:rPr>
          <w:rStyle w:val="normaltextrun"/>
          <w:rFonts w:ascii="Comic Sans MS" w:hAnsi="Comic Sans MS" w:cs="Tahoma"/>
          <w:sz w:val="22"/>
          <w:szCs w:val="22"/>
        </w:rPr>
      </w:pPr>
    </w:p>
    <w:p w:rsidR="007A5769" w:rsidRPr="007A5769" w:rsidRDefault="007A5769" w:rsidP="007A5769">
      <w:pPr>
        <w:pStyle w:val="paragraph"/>
        <w:textAlignment w:val="baseline"/>
        <w:rPr>
          <w:rFonts w:ascii="Comic Sans MS" w:hAnsi="Comic Sans MS" w:cs="Segoe UI"/>
          <w:sz w:val="12"/>
          <w:szCs w:val="12"/>
        </w:rPr>
      </w:pPr>
      <w:r w:rsidRPr="007A5769">
        <w:rPr>
          <w:rStyle w:val="normaltextrun"/>
          <w:rFonts w:ascii="Comic Sans MS" w:hAnsi="Comic Sans MS" w:cs="Tahoma"/>
          <w:sz w:val="22"/>
          <w:szCs w:val="22"/>
        </w:rPr>
        <w:t>Un cordial saludo</w:t>
      </w:r>
      <w:r w:rsidR="00F277E6">
        <w:rPr>
          <w:rStyle w:val="normaltextrun"/>
          <w:rFonts w:ascii="Comic Sans MS" w:hAnsi="Comic Sans MS" w:cs="Tahoma"/>
          <w:sz w:val="22"/>
          <w:szCs w:val="22"/>
        </w:rPr>
        <w:t>.</w:t>
      </w:r>
      <w:r w:rsidRPr="007A5769">
        <w:rPr>
          <w:rStyle w:val="eop"/>
          <w:rFonts w:ascii="Comic Sans MS" w:hAnsi="Comic Sans MS" w:cs="Tahoma"/>
          <w:sz w:val="22"/>
          <w:szCs w:val="22"/>
        </w:rPr>
        <w:t> </w:t>
      </w:r>
    </w:p>
    <w:p w:rsidR="007A5769" w:rsidRPr="007A5769" w:rsidRDefault="00C16E1B" w:rsidP="007A5769">
      <w:pPr>
        <w:pStyle w:val="paragraph"/>
        <w:textAlignment w:val="baseline"/>
        <w:rPr>
          <w:rStyle w:val="normaltextrun"/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Segoe UI"/>
          <w:noProof/>
          <w:sz w:val="12"/>
          <w:szCs w:val="1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5B10B2B" wp14:editId="54066A3B">
            <wp:simplePos x="0" y="0"/>
            <wp:positionH relativeFrom="column">
              <wp:posOffset>4500880</wp:posOffset>
            </wp:positionH>
            <wp:positionV relativeFrom="paragraph">
              <wp:posOffset>52070</wp:posOffset>
            </wp:positionV>
            <wp:extent cx="838835" cy="950595"/>
            <wp:effectExtent l="0" t="0" r="0" b="1905"/>
            <wp:wrapThrough wrapText="bothSides">
              <wp:wrapPolygon edited="0">
                <wp:start x="0" y="0"/>
                <wp:lineTo x="0" y="21210"/>
                <wp:lineTo x="21093" y="21210"/>
                <wp:lineTo x="21093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AVA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769" w:rsidRPr="007A5769" w:rsidRDefault="007A5769" w:rsidP="007A5769">
      <w:pPr>
        <w:pStyle w:val="paragraph"/>
        <w:textAlignment w:val="baseline"/>
        <w:rPr>
          <w:rFonts w:ascii="Comic Sans MS" w:hAnsi="Comic Sans MS" w:cs="Segoe UI"/>
          <w:sz w:val="12"/>
          <w:szCs w:val="12"/>
        </w:rPr>
      </w:pPr>
      <w:r w:rsidRPr="007A5769">
        <w:rPr>
          <w:rStyle w:val="normaltextrun"/>
          <w:rFonts w:ascii="Comic Sans MS" w:hAnsi="Comic Sans MS" w:cs="Tahoma"/>
          <w:sz w:val="22"/>
          <w:szCs w:val="22"/>
        </w:rPr>
        <w:t xml:space="preserve">Presidenta de </w:t>
      </w:r>
      <w:r w:rsidR="00C16E1B">
        <w:rPr>
          <w:rStyle w:val="spellingerror"/>
          <w:rFonts w:ascii="Comic Sans MS" w:hAnsi="Comic Sans MS" w:cs="Tahoma"/>
          <w:sz w:val="22"/>
          <w:szCs w:val="22"/>
        </w:rPr>
        <w:t>AVAAR</w:t>
      </w:r>
      <w:r w:rsidRPr="007A5769">
        <w:rPr>
          <w:rStyle w:val="eop"/>
          <w:rFonts w:ascii="Comic Sans MS" w:hAnsi="Comic Sans MS" w:cs="Tahoma"/>
          <w:sz w:val="22"/>
          <w:szCs w:val="22"/>
        </w:rPr>
        <w:t> </w:t>
      </w:r>
    </w:p>
    <w:p w:rsidR="007A5769" w:rsidRDefault="007A5769" w:rsidP="007A5769">
      <w:pPr>
        <w:pStyle w:val="paragraph"/>
        <w:textAlignment w:val="baseline"/>
        <w:rPr>
          <w:rStyle w:val="eop"/>
          <w:rFonts w:ascii="Comic Sans MS" w:hAnsi="Comic Sans MS" w:cs="Tahoma"/>
          <w:sz w:val="22"/>
          <w:szCs w:val="22"/>
        </w:rPr>
      </w:pPr>
      <w:r w:rsidRPr="007A5769">
        <w:rPr>
          <w:rStyle w:val="normaltextrun"/>
          <w:rFonts w:ascii="Comic Sans MS" w:hAnsi="Comic Sans MS" w:cs="Tahoma"/>
          <w:i/>
          <w:iCs/>
          <w:sz w:val="22"/>
          <w:szCs w:val="22"/>
        </w:rPr>
        <w:t>Carmen Fondo</w:t>
      </w:r>
      <w:r w:rsidR="00F277E6">
        <w:rPr>
          <w:rStyle w:val="normaltextrun"/>
          <w:rFonts w:ascii="Comic Sans MS" w:hAnsi="Comic Sans MS" w:cs="Tahoma"/>
          <w:i/>
          <w:iCs/>
          <w:sz w:val="22"/>
          <w:szCs w:val="22"/>
        </w:rPr>
        <w:t>.</w:t>
      </w:r>
      <w:r w:rsidRPr="007A5769">
        <w:rPr>
          <w:rStyle w:val="eop"/>
          <w:rFonts w:ascii="Comic Sans MS" w:hAnsi="Comic Sans MS" w:cs="Tahoma"/>
          <w:sz w:val="22"/>
          <w:szCs w:val="22"/>
        </w:rPr>
        <w:t> </w:t>
      </w:r>
    </w:p>
    <w:p w:rsidR="00C16E1B" w:rsidRPr="007A5769" w:rsidRDefault="00C16E1B" w:rsidP="007A5769">
      <w:pPr>
        <w:pStyle w:val="paragraph"/>
        <w:textAlignment w:val="baseline"/>
        <w:rPr>
          <w:rFonts w:ascii="Comic Sans MS" w:hAnsi="Comic Sans MS" w:cs="Segoe UI"/>
          <w:sz w:val="12"/>
          <w:szCs w:val="12"/>
        </w:rPr>
      </w:pPr>
    </w:p>
    <w:p w:rsidR="007A5769" w:rsidRPr="007A5769" w:rsidRDefault="007A5769" w:rsidP="007A5769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 w:rsidRPr="007A5769">
        <w:rPr>
          <w:rStyle w:val="eop"/>
          <w:rFonts w:ascii="Calibri" w:hAnsi="Calibri" w:cs="Segoe UI"/>
          <w:sz w:val="22"/>
          <w:szCs w:val="22"/>
        </w:rPr>
        <w:t> </w:t>
      </w:r>
    </w:p>
    <w:p w:rsidR="00900134" w:rsidRDefault="00900134"/>
    <w:sectPr w:rsidR="00900134" w:rsidSect="00C16E1B">
      <w:pgSz w:w="11906" w:h="16838"/>
      <w:pgMar w:top="42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69"/>
    <w:rsid w:val="002B6317"/>
    <w:rsid w:val="005E4079"/>
    <w:rsid w:val="007A5769"/>
    <w:rsid w:val="00900134"/>
    <w:rsid w:val="00A36BB7"/>
    <w:rsid w:val="00B16B94"/>
    <w:rsid w:val="00C16E1B"/>
    <w:rsid w:val="00F2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E2605-33D4-450C-9DF5-F0953C71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pellingerror">
    <w:name w:val="spellingerror"/>
    <w:basedOn w:val="Fuentedeprrafopredeter"/>
    <w:rsid w:val="007A5769"/>
  </w:style>
  <w:style w:type="character" w:customStyle="1" w:styleId="normaltextrun">
    <w:name w:val="normaltextrun"/>
    <w:basedOn w:val="Fuentedeprrafopredeter"/>
    <w:rsid w:val="007A5769"/>
  </w:style>
  <w:style w:type="character" w:customStyle="1" w:styleId="eop">
    <w:name w:val="eop"/>
    <w:basedOn w:val="Fuentedeprrafopredeter"/>
    <w:rsid w:val="007A5769"/>
  </w:style>
  <w:style w:type="paragraph" w:styleId="Textodeglobo">
    <w:name w:val="Balloon Text"/>
    <w:basedOn w:val="Normal"/>
    <w:link w:val="TextodegloboCar"/>
    <w:uiPriority w:val="99"/>
    <w:semiHidden/>
    <w:unhideWhenUsed/>
    <w:rsid w:val="007A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4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42723">
                                              <w:marLeft w:val="4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213270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83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10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6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23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2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63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439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5421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4667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4216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25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6396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897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81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044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303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1979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3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5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9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655271">
                                              <w:marLeft w:val="41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98188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7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5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52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98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0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67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06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108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4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888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560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72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3846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2911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8628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58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77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Merxe</dc:creator>
  <cp:lastModifiedBy>Carmen</cp:lastModifiedBy>
  <cp:revision>3</cp:revision>
  <dcterms:created xsi:type="dcterms:W3CDTF">2015-10-12T16:55:00Z</dcterms:created>
  <dcterms:modified xsi:type="dcterms:W3CDTF">2016-09-27T07:13:00Z</dcterms:modified>
</cp:coreProperties>
</file>